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F" w:rsidRPr="0036624F" w:rsidRDefault="0036624F" w:rsidP="003662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0"/>
          <w:szCs w:val="10"/>
          <w:lang w:eastAsia="ru-RU"/>
        </w:rPr>
      </w:pPr>
      <w:r w:rsidRPr="003662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021583" wp14:editId="6A000679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4F" w:rsidRPr="0036624F" w:rsidRDefault="0036624F" w:rsidP="0036624F">
      <w:pPr>
        <w:spacing w:after="12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624F" w:rsidRPr="0036624F" w:rsidRDefault="0036624F" w:rsidP="003662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6624F" w:rsidRPr="0036624F" w:rsidRDefault="0036624F" w:rsidP="003662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6624F" w:rsidRPr="0036624F" w:rsidRDefault="0036624F" w:rsidP="0036624F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6624F" w:rsidRPr="0036624F" w:rsidRDefault="0036624F" w:rsidP="003662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6624F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6624F" w:rsidRPr="0036624F" w:rsidRDefault="0036624F" w:rsidP="0036624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24F" w:rsidRPr="0036624F" w:rsidRDefault="0036624F" w:rsidP="0036624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24F" w:rsidRPr="0036624F" w:rsidRDefault="0036624F" w:rsidP="0036624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62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C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29.12.2018                           </w:t>
      </w:r>
      <w:r w:rsidRPr="0036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</w:t>
      </w:r>
      <w:r w:rsidR="00FC6AD5">
        <w:rPr>
          <w:rFonts w:ascii="Times New Roman" w:eastAsia="Times New Roman" w:hAnsi="Times New Roman" w:cs="Times New Roman"/>
          <w:sz w:val="24"/>
          <w:szCs w:val="24"/>
          <w:lang w:eastAsia="ru-RU"/>
        </w:rPr>
        <w:t>1310</w:t>
      </w:r>
    </w:p>
    <w:p w:rsidR="0036624F" w:rsidRPr="0036624F" w:rsidRDefault="0036624F" w:rsidP="0036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6624F" w:rsidRDefault="0036624F" w:rsidP="00366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4F" w:rsidRPr="00BC1ACE" w:rsidRDefault="0036624F" w:rsidP="0019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балансовой комиссии  по подведению итогов финансово-хозяйственной деятельности муниципальных унитарных предприятий и муниципальных учреждений, находящихся в муниципальной собственности Крымского городс</w:t>
      </w:r>
      <w:r w:rsidR="009A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Крымского района</w:t>
      </w:r>
    </w:p>
    <w:p w:rsidR="0036624F" w:rsidRDefault="0036624F" w:rsidP="00197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14 ноября 2002 г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№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 «О государственных и муниципальных унитарных предприятиях», Федеральным законом от 6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Крымского городского поселения Крымского района, в целях выработки согласованных действий и принятия экономически обоснованных решений в области управления муниципальными предприятиями и учреждениями, повышением ответственности руководителей муниципальных предприятий и учреждений за результаты хозяйственной деятельности, сохранность и эффективное использование муниципального имущества, администрации Крымского городского поселения Крымского района </w:t>
      </w:r>
      <w:proofErr w:type="gram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балансовую комиссию Крымского городского поселения Крымского района.</w:t>
      </w: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балансовой комиссии Крымского о городского поселения Крымского района (приложение 1).</w:t>
      </w: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балансовой комиссии Крымского  городского поселения Крымского района (приложение 2).</w:t>
      </w: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Крымского городского поселения Крымского района (</w:t>
      </w:r>
      <w:proofErr w:type="spell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6624F" w:rsidRPr="0036624F" w:rsidRDefault="0036624F" w:rsidP="00BC1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М.А.Забарину</w:t>
      </w:r>
      <w:proofErr w:type="spellEnd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24F" w:rsidRDefault="0036624F" w:rsidP="00BC1AC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3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197E11" w:rsidRPr="0036624F" w:rsidRDefault="00197E11" w:rsidP="0036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4F" w:rsidRPr="0036624F" w:rsidRDefault="0036624F" w:rsidP="0036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4F" w:rsidRPr="0036624F" w:rsidRDefault="0036624F" w:rsidP="00366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Крымского городского</w:t>
      </w:r>
    </w:p>
    <w:p w:rsidR="004C14FD" w:rsidRPr="0036624F" w:rsidRDefault="0036624F" w:rsidP="00182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                                      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C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36624F">
        <w:rPr>
          <w:rFonts w:ascii="Times New Roman" w:eastAsia="Times New Roman" w:hAnsi="Times New Roman" w:cs="Times New Roman"/>
          <w:sz w:val="28"/>
          <w:szCs w:val="28"/>
          <w:lang w:eastAsia="ru-RU"/>
        </w:rPr>
        <w:t>Я.Г.Будагов</w:t>
      </w:r>
      <w:bookmarkStart w:id="0" w:name="_GoBack"/>
      <w:bookmarkEnd w:id="0"/>
      <w:proofErr w:type="spellEnd"/>
      <w:r w:rsidR="009A3AA4">
        <w:rPr>
          <w:sz w:val="24"/>
        </w:rPr>
        <w:t xml:space="preserve">                                                                                                              </w:t>
      </w:r>
    </w:p>
    <w:p w:rsidR="00CB0FB7" w:rsidRDefault="00CB0FB7"/>
    <w:sectPr w:rsidR="00CB0FB7" w:rsidSect="009A3AA4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6F"/>
    <w:rsid w:val="00182BCE"/>
    <w:rsid w:val="00197E11"/>
    <w:rsid w:val="0036624F"/>
    <w:rsid w:val="004C14FD"/>
    <w:rsid w:val="00730482"/>
    <w:rsid w:val="00875E39"/>
    <w:rsid w:val="009A3AA4"/>
    <w:rsid w:val="00BC1ACE"/>
    <w:rsid w:val="00CB0FB7"/>
    <w:rsid w:val="00E91E6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A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3A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A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3A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5E3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3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A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3AA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A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3AA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5E3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E3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 каб</dc:creator>
  <cp:lastModifiedBy>Общий отдел</cp:lastModifiedBy>
  <cp:revision>2</cp:revision>
  <cp:lastPrinted>2019-03-21T05:51:00Z</cp:lastPrinted>
  <dcterms:created xsi:type="dcterms:W3CDTF">2019-03-21T05:51:00Z</dcterms:created>
  <dcterms:modified xsi:type="dcterms:W3CDTF">2019-03-21T05:51:00Z</dcterms:modified>
</cp:coreProperties>
</file>